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9F" w:rsidRPr="002F3652" w:rsidRDefault="00174F9F" w:rsidP="00174F9F">
      <w:pPr>
        <w:jc w:val="both"/>
        <w:rPr>
          <w:rFonts w:ascii="Gill Sans MT" w:hAnsi="Gill Sans MT"/>
        </w:rPr>
      </w:pPr>
    </w:p>
    <w:p w:rsidR="00713BDC" w:rsidRPr="002F3652" w:rsidRDefault="004B681E" w:rsidP="00F0185F">
      <w:pPr>
        <w:jc w:val="center"/>
        <w:rPr>
          <w:rFonts w:ascii="Gill Sans MT" w:hAnsi="Gill Sans MT"/>
          <w:b/>
          <w:color w:val="004070"/>
          <w:sz w:val="40"/>
        </w:rPr>
      </w:pPr>
      <w:r w:rsidRPr="002F3652">
        <w:rPr>
          <w:rFonts w:ascii="Gill Sans MT" w:hAnsi="Gill Sans MT"/>
          <w:b/>
          <w:color w:val="004070"/>
          <w:sz w:val="40"/>
        </w:rPr>
        <w:t>O VALOR DA ÁGUA</w:t>
      </w:r>
    </w:p>
    <w:p w:rsidR="00F0185F" w:rsidRPr="002F3652" w:rsidRDefault="00F0185F" w:rsidP="00174F9F">
      <w:pPr>
        <w:jc w:val="both"/>
        <w:rPr>
          <w:rFonts w:ascii="Gill Sans MT" w:hAnsi="Gill Sans MT"/>
          <w:b/>
          <w:color w:val="004070"/>
        </w:rPr>
      </w:pPr>
      <w:bookmarkStart w:id="0" w:name="_GoBack"/>
      <w:bookmarkEnd w:id="0"/>
    </w:p>
    <w:p w:rsidR="00F5622F" w:rsidRPr="002F3652" w:rsidRDefault="00F5622F" w:rsidP="00174F9F">
      <w:pPr>
        <w:jc w:val="both"/>
        <w:rPr>
          <w:rFonts w:ascii="Gill Sans MT" w:hAnsi="Gill Sans MT"/>
          <w:b/>
          <w:color w:val="004070"/>
          <w:sz w:val="24"/>
        </w:rPr>
      </w:pPr>
      <w:r w:rsidRPr="002F3652">
        <w:rPr>
          <w:rFonts w:ascii="Gill Sans MT" w:hAnsi="Gill Sans MT"/>
          <w:b/>
          <w:color w:val="004070"/>
          <w:sz w:val="24"/>
        </w:rPr>
        <w:t>Todos sabemos que a água tem muito valor. Mas quanto vale a água ao certo?</w:t>
      </w:r>
    </w:p>
    <w:p w:rsidR="00F5622F" w:rsidRPr="002F3652" w:rsidRDefault="00F5622F" w:rsidP="00174F9F">
      <w:pPr>
        <w:jc w:val="both"/>
        <w:rPr>
          <w:rFonts w:ascii="Gill Sans MT" w:hAnsi="Gill Sans MT"/>
          <w:b/>
          <w:color w:val="004070"/>
          <w:sz w:val="24"/>
        </w:rPr>
      </w:pPr>
      <w:r w:rsidRPr="002F3652">
        <w:rPr>
          <w:rFonts w:ascii="Gill Sans MT" w:hAnsi="Gill Sans MT"/>
          <w:b/>
          <w:color w:val="004070"/>
          <w:sz w:val="24"/>
        </w:rPr>
        <w:t>Uma boa pergunta – com muitas respostas…</w:t>
      </w:r>
    </w:p>
    <w:p w:rsidR="00AE7E83" w:rsidRPr="002F3652" w:rsidRDefault="00AE7E83" w:rsidP="00174F9F">
      <w:pPr>
        <w:jc w:val="both"/>
        <w:rPr>
          <w:rFonts w:ascii="Gill Sans MT" w:hAnsi="Gill Sans MT"/>
          <w:b/>
        </w:rPr>
      </w:pPr>
    </w:p>
    <w:p w:rsidR="00F0185F" w:rsidRPr="002F3652" w:rsidRDefault="00F0185F" w:rsidP="00174F9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1.</w:t>
      </w:r>
    </w:p>
    <w:p w:rsidR="00657752" w:rsidRPr="002F3652" w:rsidRDefault="00174F9F" w:rsidP="00657752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Uma só folha de papel custa 10 litros de água a fazer.</w:t>
      </w:r>
      <w:r w:rsidR="00130810" w:rsidRPr="002F3652">
        <w:rPr>
          <w:rFonts w:ascii="Gill Sans MT" w:hAnsi="Gill Sans MT"/>
        </w:rPr>
        <w:t xml:space="preserve"> </w:t>
      </w:r>
      <w:r w:rsidR="00657752" w:rsidRPr="002F3652">
        <w:rPr>
          <w:rFonts w:ascii="Gill Sans MT" w:hAnsi="Gill Sans MT"/>
        </w:rPr>
        <w:t>Um café, 140 litros.</w:t>
      </w:r>
      <w:r w:rsidR="00130810" w:rsidRPr="002F3652">
        <w:rPr>
          <w:rFonts w:ascii="Gill Sans MT" w:hAnsi="Gill Sans MT"/>
        </w:rPr>
        <w:t xml:space="preserve"> </w:t>
      </w:r>
      <w:r w:rsidR="00657752" w:rsidRPr="002F3652">
        <w:rPr>
          <w:rFonts w:ascii="Gill Sans MT" w:hAnsi="Gill Sans MT"/>
        </w:rPr>
        <w:t>Um computador, 400 litros.</w:t>
      </w:r>
      <w:r w:rsidR="00130810" w:rsidRPr="002F3652">
        <w:rPr>
          <w:rFonts w:ascii="Gill Sans MT" w:hAnsi="Gill Sans MT"/>
        </w:rPr>
        <w:t xml:space="preserve"> </w:t>
      </w:r>
      <w:r w:rsidR="00657752" w:rsidRPr="002F3652">
        <w:rPr>
          <w:rFonts w:ascii="Gill Sans MT" w:hAnsi="Gill Sans MT"/>
        </w:rPr>
        <w:t>Um telemóvel, 900 litros.</w:t>
      </w:r>
      <w:r w:rsidR="00130810" w:rsidRPr="002F3652">
        <w:rPr>
          <w:rFonts w:ascii="Gill Sans MT" w:hAnsi="Gill Sans MT"/>
        </w:rPr>
        <w:t xml:space="preserve"> </w:t>
      </w:r>
      <w:r w:rsidR="00657752" w:rsidRPr="002F3652">
        <w:rPr>
          <w:rFonts w:ascii="Gill Sans MT" w:hAnsi="Gill Sans MT"/>
        </w:rPr>
        <w:t>Um par de sapato</w:t>
      </w:r>
      <w:r w:rsidR="00ED033C" w:rsidRPr="002F3652">
        <w:rPr>
          <w:rFonts w:ascii="Gill Sans MT" w:hAnsi="Gill Sans MT"/>
        </w:rPr>
        <w:t>s,</w:t>
      </w:r>
      <w:r w:rsidR="00657752" w:rsidRPr="002F3652">
        <w:rPr>
          <w:rFonts w:ascii="Gill Sans MT" w:hAnsi="Gill Sans MT"/>
        </w:rPr>
        <w:t xml:space="preserve"> </w:t>
      </w:r>
      <w:r w:rsidR="00AE1AD3" w:rsidRPr="002F3652">
        <w:rPr>
          <w:rFonts w:ascii="Gill Sans MT" w:hAnsi="Gill Sans MT"/>
        </w:rPr>
        <w:t>8500</w:t>
      </w:r>
      <w:r w:rsidR="00657752" w:rsidRPr="002F3652">
        <w:rPr>
          <w:rFonts w:ascii="Gill Sans MT" w:hAnsi="Gill Sans MT"/>
        </w:rPr>
        <w:t xml:space="preserve"> litro</w:t>
      </w:r>
      <w:r w:rsidR="00ED033C" w:rsidRPr="002F3652">
        <w:rPr>
          <w:rFonts w:ascii="Gill Sans MT" w:hAnsi="Gill Sans MT"/>
        </w:rPr>
        <w:t>s</w:t>
      </w:r>
      <w:r w:rsidR="00657752" w:rsidRPr="002F3652">
        <w:rPr>
          <w:rFonts w:ascii="Gill Sans MT" w:hAnsi="Gill Sans MT"/>
        </w:rPr>
        <w:t>.</w:t>
      </w:r>
      <w:r w:rsidR="00130810" w:rsidRPr="002F3652">
        <w:rPr>
          <w:rFonts w:ascii="Gill Sans MT" w:hAnsi="Gill Sans MT"/>
        </w:rPr>
        <w:t xml:space="preserve"> </w:t>
      </w:r>
      <w:r w:rsidR="00657752" w:rsidRPr="002F3652">
        <w:rPr>
          <w:rFonts w:ascii="Gill Sans MT" w:hAnsi="Gill Sans MT"/>
        </w:rPr>
        <w:t xml:space="preserve">Um </w:t>
      </w:r>
      <w:r w:rsidR="00ED033C" w:rsidRPr="002F3652">
        <w:rPr>
          <w:rFonts w:ascii="Gill Sans MT" w:hAnsi="Gill Sans MT"/>
        </w:rPr>
        <w:t xml:space="preserve">automóvel, </w:t>
      </w:r>
      <w:r w:rsidR="00657752" w:rsidRPr="002F3652">
        <w:rPr>
          <w:rFonts w:ascii="Gill Sans MT" w:hAnsi="Gill Sans MT"/>
        </w:rPr>
        <w:t>400 000 litros.</w:t>
      </w:r>
    </w:p>
    <w:p w:rsidR="00F5622F" w:rsidRPr="002F3652" w:rsidRDefault="00F5622F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Conseguimos calcular o custo de tudo – exceto o de um futuro sem água.</w:t>
      </w:r>
    </w:p>
    <w:p w:rsidR="00F5622F" w:rsidRPr="002F3652" w:rsidRDefault="00F5622F" w:rsidP="00657752">
      <w:pPr>
        <w:jc w:val="both"/>
        <w:rPr>
          <w:rFonts w:ascii="Gill Sans MT" w:hAnsi="Gill Sans MT"/>
          <w:b/>
        </w:rPr>
      </w:pPr>
      <w:r w:rsidRPr="002F3652">
        <w:rPr>
          <w:rFonts w:ascii="Gill Sans MT" w:hAnsi="Gill Sans MT"/>
          <w:b/>
        </w:rPr>
        <w:t>Quanto vale a água neste contexto? Vale tudo. Vale o futuro.</w:t>
      </w:r>
    </w:p>
    <w:p w:rsidR="00130810" w:rsidRPr="002F3652" w:rsidRDefault="00130810" w:rsidP="00ED033C">
      <w:pPr>
        <w:jc w:val="both"/>
        <w:rPr>
          <w:rFonts w:ascii="Gill Sans MT" w:hAnsi="Gill Sans MT"/>
          <w:b/>
        </w:rPr>
      </w:pPr>
    </w:p>
    <w:p w:rsidR="00F0185F" w:rsidRPr="002F3652" w:rsidRDefault="00F0185F" w:rsidP="00ED033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2.</w:t>
      </w:r>
    </w:p>
    <w:p w:rsidR="0046710C" w:rsidRPr="002F3652" w:rsidRDefault="00F5622F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Segundo as Nações Unidas, um ser humano precisa de 110 litros de água por dia. Em Portugal, gastamos 187.</w:t>
      </w:r>
    </w:p>
    <w:p w:rsidR="0046710C" w:rsidRPr="002F3652" w:rsidRDefault="0046710C" w:rsidP="0046710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 xml:space="preserve">Na Cidade do Cabo, na África do Sul, </w:t>
      </w:r>
      <w:r w:rsidR="008F0C55" w:rsidRPr="002F3652">
        <w:rPr>
          <w:rFonts w:ascii="Gill Sans MT" w:hAnsi="Gill Sans MT"/>
        </w:rPr>
        <w:t xml:space="preserve">cada pessoa só pode consumir 50 litros de água por dia. </w:t>
      </w:r>
      <w:r w:rsidRPr="002F3652">
        <w:rPr>
          <w:rFonts w:ascii="Gill Sans MT" w:hAnsi="Gill Sans MT"/>
        </w:rPr>
        <w:t xml:space="preserve">Em Portugal, gastamos entre 45 a 180 </w:t>
      </w:r>
      <w:r w:rsidR="008F0C55" w:rsidRPr="002F3652">
        <w:rPr>
          <w:rFonts w:ascii="Gill Sans MT" w:hAnsi="Gill Sans MT"/>
        </w:rPr>
        <w:t xml:space="preserve">num </w:t>
      </w:r>
      <w:r w:rsidRPr="002F3652">
        <w:rPr>
          <w:rFonts w:ascii="Gill Sans MT" w:hAnsi="Gill Sans MT"/>
        </w:rPr>
        <w:t>só duche.</w:t>
      </w:r>
    </w:p>
    <w:p w:rsidR="0046710C" w:rsidRPr="002F3652" w:rsidRDefault="0046710C" w:rsidP="0046710C">
      <w:pPr>
        <w:jc w:val="both"/>
        <w:rPr>
          <w:rFonts w:ascii="Gill Sans MT" w:hAnsi="Gill Sans MT"/>
          <w:b/>
        </w:rPr>
      </w:pPr>
      <w:r w:rsidRPr="002F3652">
        <w:rPr>
          <w:rFonts w:ascii="Gill Sans MT" w:hAnsi="Gill Sans MT"/>
          <w:b/>
        </w:rPr>
        <w:t>Quanto vale a água? Vale uma vida humana, todos os dias.</w:t>
      </w:r>
    </w:p>
    <w:p w:rsidR="0046710C" w:rsidRPr="002F3652" w:rsidRDefault="0046710C" w:rsidP="00F5622F">
      <w:pPr>
        <w:jc w:val="both"/>
        <w:rPr>
          <w:rFonts w:ascii="Gill Sans MT" w:hAnsi="Gill Sans MT"/>
          <w:b/>
          <w:highlight w:val="yellow"/>
        </w:rPr>
      </w:pPr>
    </w:p>
    <w:p w:rsidR="00F0185F" w:rsidRPr="002F3652" w:rsidRDefault="00F0185F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3.</w:t>
      </w:r>
    </w:p>
    <w:p w:rsidR="00F5622F" w:rsidRPr="002F3652" w:rsidRDefault="00F5622F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70% da Terra é água</w:t>
      </w:r>
      <w:r w:rsidR="008F0C55" w:rsidRPr="002F3652">
        <w:rPr>
          <w:rFonts w:ascii="Gill Sans MT" w:hAnsi="Gill Sans MT"/>
        </w:rPr>
        <w:t>, m</w:t>
      </w:r>
      <w:r w:rsidRPr="002F3652">
        <w:rPr>
          <w:rFonts w:ascii="Gill Sans MT" w:hAnsi="Gill Sans MT"/>
        </w:rPr>
        <w:t>as só 1% é água doce acessível ao ser humano.</w:t>
      </w:r>
    </w:p>
    <w:p w:rsidR="00F5622F" w:rsidRPr="002F3652" w:rsidRDefault="00F5622F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21 das 37 grandes reservas subterrâneas de água estão a esvaziar-se a um ritmo alarmante.</w:t>
      </w:r>
    </w:p>
    <w:p w:rsidR="00F5622F" w:rsidRPr="002F3652" w:rsidRDefault="008F0C55" w:rsidP="00F5622F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A manter-se o atual</w:t>
      </w:r>
      <w:r w:rsidR="00F5622F" w:rsidRPr="002F3652">
        <w:rPr>
          <w:rFonts w:ascii="Gill Sans MT" w:hAnsi="Gill Sans MT"/>
        </w:rPr>
        <w:t xml:space="preserve"> ritmo </w:t>
      </w:r>
      <w:r w:rsidRPr="002F3652">
        <w:rPr>
          <w:rFonts w:ascii="Gill Sans MT" w:hAnsi="Gill Sans MT"/>
        </w:rPr>
        <w:t>de consumo</w:t>
      </w:r>
      <w:r w:rsidR="00F5622F" w:rsidRPr="002F3652">
        <w:rPr>
          <w:rFonts w:ascii="Gill Sans MT" w:hAnsi="Gill Sans MT"/>
        </w:rPr>
        <w:t>, em 2025 não haverá água para que a agricultura produza o suficiente para alimentar toda a população mundial.</w:t>
      </w:r>
    </w:p>
    <w:p w:rsidR="00F5622F" w:rsidRPr="002F3652" w:rsidRDefault="0046710C" w:rsidP="00F5622F">
      <w:pPr>
        <w:jc w:val="both"/>
        <w:rPr>
          <w:rFonts w:ascii="Gill Sans MT" w:hAnsi="Gill Sans MT"/>
          <w:b/>
        </w:rPr>
      </w:pPr>
      <w:r w:rsidRPr="002F3652">
        <w:rPr>
          <w:rFonts w:ascii="Gill Sans MT" w:hAnsi="Gill Sans MT"/>
          <w:b/>
        </w:rPr>
        <w:t>Quanto vale a água? É tudo o que bebemos. E tudo o que comemos.</w:t>
      </w:r>
    </w:p>
    <w:p w:rsidR="00F5622F" w:rsidRPr="002F3652" w:rsidRDefault="00F5622F" w:rsidP="00ED033C">
      <w:pPr>
        <w:jc w:val="both"/>
        <w:rPr>
          <w:rFonts w:ascii="Gill Sans MT" w:hAnsi="Gill Sans MT"/>
          <w:b/>
        </w:rPr>
      </w:pPr>
    </w:p>
    <w:p w:rsidR="00F0185F" w:rsidRPr="002F3652" w:rsidRDefault="00F0185F" w:rsidP="00ED033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4.</w:t>
      </w:r>
    </w:p>
    <w:p w:rsidR="0046710C" w:rsidRPr="002F3652" w:rsidRDefault="0046710C" w:rsidP="0046710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Não podemos controlar as condições climatéricas e sabemos que tendem a ser cada vez mais adversas. Em Portugal, as autoridades estão a tomar medidas para que façamos um uso cada vez mais inteligente da água. Mas isso não basta. Cada um de nós tem de fazer a sua parte.</w:t>
      </w:r>
    </w:p>
    <w:p w:rsidR="006E52E9" w:rsidRPr="002F3652" w:rsidRDefault="0046710C" w:rsidP="0046710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t>A sustentabilidade da água é uma questão climatérica e uma questão política, mas é, acima de tudo, uma questão de cidadania.</w:t>
      </w:r>
    </w:p>
    <w:p w:rsidR="00F0185F" w:rsidRPr="002F3652" w:rsidRDefault="00F0185F" w:rsidP="00F0185F">
      <w:pPr>
        <w:jc w:val="both"/>
        <w:rPr>
          <w:rFonts w:ascii="Gill Sans MT" w:hAnsi="Gill Sans MT"/>
          <w:b/>
        </w:rPr>
      </w:pPr>
      <w:r w:rsidRPr="002F3652">
        <w:rPr>
          <w:rFonts w:ascii="Gill Sans MT" w:hAnsi="Gill Sans MT"/>
          <w:b/>
        </w:rPr>
        <w:t>Faça chuva ou faça sol – faça um uso responsável da água.</w:t>
      </w:r>
    </w:p>
    <w:p w:rsidR="0046710C" w:rsidRPr="002F3652" w:rsidRDefault="0046710C" w:rsidP="00ED033C">
      <w:pPr>
        <w:jc w:val="both"/>
        <w:rPr>
          <w:rFonts w:ascii="Gill Sans MT" w:hAnsi="Gill Sans MT"/>
          <w:b/>
        </w:rPr>
      </w:pPr>
    </w:p>
    <w:p w:rsidR="00F0185F" w:rsidRPr="002F3652" w:rsidRDefault="00F0185F" w:rsidP="00ED033C">
      <w:pPr>
        <w:jc w:val="both"/>
        <w:rPr>
          <w:rFonts w:ascii="Gill Sans MT" w:hAnsi="Gill Sans MT"/>
        </w:rPr>
      </w:pPr>
      <w:r w:rsidRPr="002F3652">
        <w:rPr>
          <w:rFonts w:ascii="Gill Sans MT" w:hAnsi="Gill Sans MT"/>
        </w:rPr>
        <w:lastRenderedPageBreak/>
        <w:t>5.</w:t>
      </w:r>
    </w:p>
    <w:p w:rsidR="0046710C" w:rsidRPr="002F3652" w:rsidRDefault="0046710C" w:rsidP="0046710C">
      <w:pPr>
        <w:spacing w:before="120" w:after="120" w:line="320" w:lineRule="exact"/>
        <w:jc w:val="both"/>
        <w:rPr>
          <w:rFonts w:ascii="Gill Sans MT" w:hAnsi="Gill Sans MT" w:cstheme="minorHAnsi"/>
          <w:i/>
          <w:szCs w:val="24"/>
        </w:rPr>
      </w:pPr>
      <w:r w:rsidRPr="002F3652">
        <w:rPr>
          <w:rFonts w:ascii="Gill Sans MT" w:hAnsi="Gill Sans MT" w:cstheme="minorHAnsi"/>
          <w:i/>
          <w:szCs w:val="24"/>
        </w:rPr>
        <w:t xml:space="preserve">Que medidas estão a ser implementadas para minimizar os efeitos da seca? Onde posso aprender dicas para fazer um consumo mais responsável da água? Onde </w:t>
      </w:r>
      <w:r w:rsidR="002F3652">
        <w:rPr>
          <w:rFonts w:ascii="Gill Sans MT" w:hAnsi="Gill Sans MT" w:cstheme="minorHAnsi"/>
          <w:i/>
          <w:szCs w:val="24"/>
        </w:rPr>
        <w:t xml:space="preserve">posso </w:t>
      </w:r>
      <w:r w:rsidRPr="002F3652">
        <w:rPr>
          <w:rFonts w:ascii="Gill Sans MT" w:hAnsi="Gill Sans MT" w:cstheme="minorHAnsi"/>
          <w:i/>
          <w:szCs w:val="24"/>
        </w:rPr>
        <w:t>encontrar um simulador que me ajude a perceber quanta água ando a gastar</w:t>
      </w:r>
      <w:r w:rsidR="00F0185F" w:rsidRPr="002F3652">
        <w:rPr>
          <w:rFonts w:ascii="Gill Sans MT" w:hAnsi="Gill Sans MT" w:cstheme="minorHAnsi"/>
          <w:i/>
          <w:szCs w:val="24"/>
        </w:rPr>
        <w:t xml:space="preserve"> e em quê</w:t>
      </w:r>
      <w:r w:rsidRPr="002F3652">
        <w:rPr>
          <w:rFonts w:ascii="Gill Sans MT" w:hAnsi="Gill Sans MT" w:cstheme="minorHAnsi"/>
          <w:i/>
          <w:szCs w:val="24"/>
        </w:rPr>
        <w:t>?</w:t>
      </w:r>
    </w:p>
    <w:p w:rsidR="0046710C" w:rsidRPr="002F3652" w:rsidRDefault="0046710C" w:rsidP="0046710C">
      <w:pPr>
        <w:spacing w:before="120" w:after="120" w:line="320" w:lineRule="exact"/>
        <w:jc w:val="both"/>
        <w:rPr>
          <w:rFonts w:ascii="Gill Sans MT" w:hAnsi="Gill Sans MT" w:cstheme="minorHAnsi"/>
          <w:b/>
          <w:szCs w:val="24"/>
        </w:rPr>
      </w:pPr>
      <w:r w:rsidRPr="002F3652">
        <w:rPr>
          <w:rFonts w:ascii="Gill Sans MT" w:hAnsi="Gill Sans MT" w:cstheme="minorHAnsi"/>
          <w:b/>
          <w:szCs w:val="24"/>
        </w:rPr>
        <w:t xml:space="preserve">Todas estas </w:t>
      </w:r>
      <w:r w:rsidR="002F3652">
        <w:rPr>
          <w:rFonts w:ascii="Gill Sans MT" w:hAnsi="Gill Sans MT" w:cstheme="minorHAnsi"/>
          <w:b/>
          <w:szCs w:val="24"/>
        </w:rPr>
        <w:t>informações estão, a partir de 22 de março</w:t>
      </w:r>
      <w:r w:rsidRPr="002F3652">
        <w:rPr>
          <w:rFonts w:ascii="Gill Sans MT" w:hAnsi="Gill Sans MT" w:cstheme="minorHAnsi"/>
          <w:b/>
          <w:szCs w:val="24"/>
        </w:rPr>
        <w:t xml:space="preserve">, reunidas num só site oficial, o Portal da Água, em </w:t>
      </w:r>
      <w:hyperlink r:id="rId7" w:history="1">
        <w:r w:rsidRPr="002F3652">
          <w:rPr>
            <w:rStyle w:val="Hyperlink"/>
            <w:rFonts w:ascii="Gill Sans MT" w:hAnsi="Gill Sans MT" w:cstheme="minorHAnsi"/>
            <w:b/>
            <w:szCs w:val="24"/>
          </w:rPr>
          <w:t>www.portaldaagua.pt</w:t>
        </w:r>
      </w:hyperlink>
      <w:r w:rsidR="002F3652" w:rsidRPr="002F3652">
        <w:t>.</w:t>
      </w:r>
    </w:p>
    <w:p w:rsidR="0046710C" w:rsidRDefault="0046710C" w:rsidP="0046710C">
      <w:pPr>
        <w:jc w:val="both"/>
        <w:rPr>
          <w:rFonts w:ascii="Gill Sans MT" w:hAnsi="Gill Sans MT" w:cstheme="minorHAnsi"/>
          <w:b/>
          <w:szCs w:val="24"/>
        </w:rPr>
      </w:pPr>
    </w:p>
    <w:p w:rsidR="00833A23" w:rsidRPr="002F3652" w:rsidRDefault="00833A23" w:rsidP="0046710C">
      <w:pPr>
        <w:jc w:val="both"/>
        <w:rPr>
          <w:rFonts w:ascii="Gill Sans MT" w:hAnsi="Gill Sans MT" w:cstheme="minorHAnsi"/>
          <w:b/>
          <w:szCs w:val="24"/>
        </w:rPr>
      </w:pPr>
    </w:p>
    <w:p w:rsidR="00F0185F" w:rsidRPr="002F3652" w:rsidRDefault="00F0185F" w:rsidP="0046710C">
      <w:pPr>
        <w:jc w:val="both"/>
        <w:rPr>
          <w:rFonts w:ascii="Gill Sans MT" w:hAnsi="Gill Sans MT" w:cstheme="minorHAnsi"/>
          <w:szCs w:val="24"/>
        </w:rPr>
      </w:pPr>
      <w:r w:rsidRPr="002F3652">
        <w:rPr>
          <w:rFonts w:ascii="Gill Sans MT" w:hAnsi="Gill Sans MT" w:cstheme="minorHAnsi"/>
          <w:szCs w:val="24"/>
        </w:rPr>
        <w:t>6.</w:t>
      </w:r>
    </w:p>
    <w:p w:rsidR="002F3652" w:rsidRPr="002F3652" w:rsidRDefault="002F3652" w:rsidP="002F3652">
      <w:pPr>
        <w:jc w:val="both"/>
        <w:rPr>
          <w:rFonts w:ascii="Gill Sans MT" w:hAnsi="Gill Sans MT"/>
          <w:b/>
          <w:sz w:val="28"/>
        </w:rPr>
      </w:pPr>
      <w:r w:rsidRPr="002F3652">
        <w:rPr>
          <w:rFonts w:ascii="Gill Sans MT" w:hAnsi="Gill Sans MT"/>
          <w:b/>
          <w:sz w:val="28"/>
        </w:rPr>
        <w:t xml:space="preserve">Como podemos contribuir? </w:t>
      </w:r>
    </w:p>
    <w:p w:rsidR="0046710C" w:rsidRPr="002F3652" w:rsidRDefault="002F3652" w:rsidP="0046710C">
      <w:pPr>
        <w:jc w:val="both"/>
        <w:rPr>
          <w:rFonts w:ascii="Gill Sans MT" w:hAnsi="Gill Sans MT" w:cstheme="minorHAnsi"/>
          <w:b/>
          <w:szCs w:val="24"/>
        </w:rPr>
      </w:pPr>
      <w:r w:rsidRPr="002F3652">
        <w:rPr>
          <w:rFonts w:ascii="Gill Sans MT" w:hAnsi="Gill Sans MT" w:cstheme="minorHAnsi"/>
          <w:szCs w:val="24"/>
        </w:rPr>
        <w:t>A sua colaboração é fundamental.</w:t>
      </w:r>
      <w:r>
        <w:rPr>
          <w:rFonts w:ascii="Gill Sans MT" w:hAnsi="Gill Sans MT" w:cstheme="minorHAnsi"/>
          <w:szCs w:val="24"/>
        </w:rPr>
        <w:t xml:space="preserve"> </w:t>
      </w:r>
      <w:r w:rsidR="00F0185F" w:rsidRPr="002F3652">
        <w:rPr>
          <w:rFonts w:ascii="Gill Sans MT" w:hAnsi="Gill Sans MT" w:cstheme="minorHAnsi"/>
          <w:szCs w:val="24"/>
        </w:rPr>
        <w:t>P</w:t>
      </w:r>
      <w:r w:rsidR="0046710C" w:rsidRPr="002F3652">
        <w:rPr>
          <w:rFonts w:ascii="Gill Sans MT" w:hAnsi="Gill Sans MT" w:cstheme="minorHAnsi"/>
          <w:szCs w:val="24"/>
        </w:rPr>
        <w:t xml:space="preserve">olíticas do governo e campanhas de sensibilização não servem de nada se </w:t>
      </w:r>
      <w:r>
        <w:rPr>
          <w:rFonts w:ascii="Gill Sans MT" w:hAnsi="Gill Sans MT" w:cstheme="minorHAnsi"/>
          <w:szCs w:val="24"/>
        </w:rPr>
        <w:t>não fizermos a nossa parte</w:t>
      </w:r>
      <w:r w:rsidR="0046710C" w:rsidRPr="002F3652">
        <w:rPr>
          <w:rFonts w:ascii="Gill Sans MT" w:hAnsi="Gill Sans MT" w:cstheme="minorHAnsi"/>
          <w:szCs w:val="24"/>
        </w:rPr>
        <w:t xml:space="preserve">. </w:t>
      </w:r>
      <w:r w:rsidRPr="002F3652">
        <w:rPr>
          <w:rFonts w:ascii="Gill Sans MT" w:hAnsi="Gill Sans MT" w:cstheme="minorHAnsi"/>
          <w:b/>
          <w:szCs w:val="24"/>
        </w:rPr>
        <w:t xml:space="preserve">Cada um de nós pode contribuir ao responder ao inquérito </w:t>
      </w:r>
      <w:proofErr w:type="gramStart"/>
      <w:r w:rsidRPr="002F3652">
        <w:rPr>
          <w:rFonts w:ascii="Gill Sans MT" w:hAnsi="Gill Sans MT" w:cstheme="minorHAnsi"/>
          <w:b/>
          <w:szCs w:val="24"/>
        </w:rPr>
        <w:t>online</w:t>
      </w:r>
      <w:proofErr w:type="gramEnd"/>
      <w:r w:rsidRPr="002F3652">
        <w:rPr>
          <w:rFonts w:ascii="Gill Sans MT" w:hAnsi="Gill Sans MT" w:cstheme="minorHAnsi"/>
          <w:b/>
          <w:szCs w:val="24"/>
        </w:rPr>
        <w:t xml:space="preserve"> acerca das atitudes e comportamentos dos portugueses face à água</w:t>
      </w:r>
      <w:r>
        <w:rPr>
          <w:rFonts w:ascii="Gill Sans MT" w:hAnsi="Gill Sans MT" w:cstheme="minorHAnsi"/>
          <w:b/>
          <w:szCs w:val="24"/>
        </w:rPr>
        <w:t xml:space="preserve"> </w:t>
      </w:r>
      <w:r w:rsidRPr="00833A23">
        <w:rPr>
          <w:rFonts w:ascii="Gill Sans MT" w:hAnsi="Gill Sans MT" w:cstheme="minorHAnsi"/>
          <w:b/>
          <w:szCs w:val="24"/>
        </w:rPr>
        <w:t>que está disponível entre 22 de março e 15 de abril no Portal da Água.</w:t>
      </w:r>
      <w:r w:rsidRPr="002F3652">
        <w:rPr>
          <w:rFonts w:ascii="Gill Sans MT" w:hAnsi="Gill Sans MT" w:cstheme="minorHAnsi"/>
          <w:b/>
          <w:szCs w:val="24"/>
        </w:rPr>
        <w:t xml:space="preserve"> </w:t>
      </w:r>
      <w:r w:rsidR="0046710C" w:rsidRPr="002F3652">
        <w:rPr>
          <w:rFonts w:ascii="Gill Sans MT" w:hAnsi="Gill Sans MT" w:cstheme="minorHAnsi"/>
          <w:szCs w:val="24"/>
        </w:rPr>
        <w:t xml:space="preserve">Precisamos de conhecer </w:t>
      </w:r>
      <w:r w:rsidR="00F0185F" w:rsidRPr="002F3652">
        <w:rPr>
          <w:rFonts w:ascii="Gill Sans MT" w:hAnsi="Gill Sans MT" w:cstheme="minorHAnsi"/>
          <w:szCs w:val="24"/>
        </w:rPr>
        <w:t xml:space="preserve">os nossos hábitos, nível de informação </w:t>
      </w:r>
      <w:r w:rsidR="0046710C" w:rsidRPr="002F3652">
        <w:rPr>
          <w:rFonts w:ascii="Gill Sans MT" w:hAnsi="Gill Sans MT" w:cstheme="minorHAnsi"/>
          <w:szCs w:val="24"/>
        </w:rPr>
        <w:t xml:space="preserve">e </w:t>
      </w:r>
      <w:r w:rsidR="00F0185F" w:rsidRPr="002F3652">
        <w:rPr>
          <w:rFonts w:ascii="Gill Sans MT" w:hAnsi="Gill Sans MT" w:cstheme="minorHAnsi"/>
          <w:szCs w:val="24"/>
        </w:rPr>
        <w:t>as</w:t>
      </w:r>
      <w:r w:rsidR="0046710C" w:rsidRPr="002F3652">
        <w:rPr>
          <w:rFonts w:ascii="Gill Sans MT" w:hAnsi="Gill Sans MT" w:cstheme="minorHAnsi"/>
          <w:szCs w:val="24"/>
        </w:rPr>
        <w:t xml:space="preserve"> atitudes </w:t>
      </w:r>
      <w:r w:rsidR="00F0185F" w:rsidRPr="002F3652">
        <w:rPr>
          <w:rFonts w:ascii="Gill Sans MT" w:hAnsi="Gill Sans MT" w:cstheme="minorHAnsi"/>
          <w:szCs w:val="24"/>
        </w:rPr>
        <w:t xml:space="preserve">que </w:t>
      </w:r>
      <w:r w:rsidR="0046710C" w:rsidRPr="002F3652">
        <w:rPr>
          <w:rFonts w:ascii="Gill Sans MT" w:hAnsi="Gill Sans MT" w:cstheme="minorHAnsi"/>
          <w:szCs w:val="24"/>
        </w:rPr>
        <w:t xml:space="preserve">estamos </w:t>
      </w:r>
      <w:r w:rsidR="00F0185F" w:rsidRPr="002F3652">
        <w:rPr>
          <w:rFonts w:ascii="Gill Sans MT" w:hAnsi="Gill Sans MT" w:cstheme="minorHAnsi"/>
          <w:szCs w:val="24"/>
        </w:rPr>
        <w:t xml:space="preserve">ou não </w:t>
      </w:r>
      <w:r w:rsidR="0046710C" w:rsidRPr="002F3652">
        <w:rPr>
          <w:rFonts w:ascii="Gill Sans MT" w:hAnsi="Gill Sans MT" w:cstheme="minorHAnsi"/>
          <w:szCs w:val="24"/>
        </w:rPr>
        <w:t>dispostos a tomar</w:t>
      </w:r>
      <w:r w:rsidR="00F0185F" w:rsidRPr="002F3652">
        <w:rPr>
          <w:rFonts w:ascii="Gill Sans MT" w:hAnsi="Gill Sans MT" w:cstheme="minorHAnsi"/>
          <w:szCs w:val="24"/>
        </w:rPr>
        <w:t xml:space="preserve"> </w:t>
      </w:r>
      <w:r>
        <w:rPr>
          <w:rFonts w:ascii="Gill Sans MT" w:hAnsi="Gill Sans MT" w:cstheme="minorHAnsi"/>
          <w:szCs w:val="24"/>
        </w:rPr>
        <w:t>para garantir a</w:t>
      </w:r>
      <w:r w:rsidR="00F0185F" w:rsidRPr="002F3652">
        <w:rPr>
          <w:rFonts w:ascii="Gill Sans MT" w:hAnsi="Gill Sans MT" w:cstheme="minorHAnsi"/>
          <w:szCs w:val="24"/>
        </w:rPr>
        <w:t xml:space="preserve"> sustentabilidade </w:t>
      </w:r>
      <w:r>
        <w:rPr>
          <w:rFonts w:ascii="Gill Sans MT" w:hAnsi="Gill Sans MT" w:cstheme="minorHAnsi"/>
          <w:szCs w:val="24"/>
        </w:rPr>
        <w:t>deste recurso escasso mas de valor inestimável: a água</w:t>
      </w:r>
      <w:r w:rsidR="0046710C" w:rsidRPr="002F3652">
        <w:rPr>
          <w:rFonts w:ascii="Gill Sans MT" w:hAnsi="Gill Sans MT" w:cstheme="minorHAnsi"/>
          <w:szCs w:val="24"/>
        </w:rPr>
        <w:t xml:space="preserve">. </w:t>
      </w:r>
    </w:p>
    <w:p w:rsidR="002F3652" w:rsidRPr="00833A23" w:rsidRDefault="00F0185F" w:rsidP="00F0185F">
      <w:pPr>
        <w:jc w:val="both"/>
        <w:rPr>
          <w:rFonts w:ascii="Gill Sans MT" w:hAnsi="Gill Sans MT"/>
          <w:b/>
          <w:sz w:val="24"/>
        </w:rPr>
      </w:pPr>
      <w:r w:rsidRPr="00833A23">
        <w:rPr>
          <w:rFonts w:ascii="Gill Sans MT" w:hAnsi="Gill Sans MT"/>
          <w:b/>
          <w:sz w:val="24"/>
        </w:rPr>
        <w:t>Quanto va</w:t>
      </w:r>
      <w:r w:rsidR="002F3652" w:rsidRPr="00833A23">
        <w:rPr>
          <w:rFonts w:ascii="Gill Sans MT" w:hAnsi="Gill Sans MT"/>
          <w:b/>
          <w:sz w:val="24"/>
        </w:rPr>
        <w:t>le a água? Todo o nosso empenho.</w:t>
      </w:r>
    </w:p>
    <w:p w:rsidR="0046710C" w:rsidRDefault="0046710C" w:rsidP="0046710C">
      <w:pPr>
        <w:jc w:val="right"/>
        <w:rPr>
          <w:rFonts w:ascii="Gill Sans MT" w:hAnsi="Gill Sans MT" w:cstheme="minorHAnsi"/>
          <w:b/>
          <w:szCs w:val="24"/>
        </w:rPr>
      </w:pPr>
    </w:p>
    <w:p w:rsidR="00833A23" w:rsidRDefault="00833A23" w:rsidP="0046710C">
      <w:pPr>
        <w:jc w:val="right"/>
        <w:rPr>
          <w:rFonts w:ascii="Gill Sans MT" w:hAnsi="Gill Sans MT" w:cstheme="minorHAnsi"/>
          <w:b/>
          <w:szCs w:val="24"/>
        </w:rPr>
      </w:pPr>
    </w:p>
    <w:p w:rsidR="00833A23" w:rsidRPr="002F3652" w:rsidRDefault="00833A23" w:rsidP="0046710C">
      <w:pPr>
        <w:jc w:val="right"/>
        <w:rPr>
          <w:rFonts w:ascii="Gill Sans MT" w:hAnsi="Gill Sans MT" w:cstheme="minorHAnsi"/>
          <w:b/>
          <w:szCs w:val="24"/>
        </w:rPr>
      </w:pPr>
    </w:p>
    <w:p w:rsidR="0046710C" w:rsidRPr="00833A23" w:rsidRDefault="0046710C" w:rsidP="0046710C">
      <w:pPr>
        <w:jc w:val="right"/>
        <w:rPr>
          <w:rFonts w:ascii="Gill Sans MT" w:hAnsi="Gill Sans MT"/>
          <w:b/>
          <w:sz w:val="24"/>
        </w:rPr>
      </w:pPr>
      <w:r w:rsidRPr="00833A23">
        <w:rPr>
          <w:rFonts w:ascii="Gill Sans MT" w:hAnsi="Gill Sans MT"/>
          <w:b/>
          <w:sz w:val="24"/>
        </w:rPr>
        <w:t>Visite o Port</w:t>
      </w:r>
      <w:r w:rsidR="00833A23">
        <w:rPr>
          <w:rFonts w:ascii="Gill Sans MT" w:hAnsi="Gill Sans MT"/>
          <w:b/>
          <w:sz w:val="24"/>
        </w:rPr>
        <w:t>al da Água!</w:t>
      </w:r>
    </w:p>
    <w:p w:rsidR="00F5622F" w:rsidRPr="00833A23" w:rsidRDefault="00B43647" w:rsidP="0046710C">
      <w:pPr>
        <w:jc w:val="right"/>
        <w:rPr>
          <w:rFonts w:ascii="Gill Sans MT" w:hAnsi="Gill Sans MT"/>
          <w:b/>
          <w:sz w:val="24"/>
        </w:rPr>
      </w:pPr>
      <w:hyperlink r:id="rId8" w:history="1">
        <w:r w:rsidR="0046710C" w:rsidRPr="00833A23">
          <w:rPr>
            <w:rStyle w:val="Hyperlink"/>
            <w:rFonts w:ascii="Gill Sans MT" w:hAnsi="Gill Sans MT"/>
            <w:b/>
            <w:sz w:val="24"/>
          </w:rPr>
          <w:t>www.portaldaagua.pt</w:t>
        </w:r>
      </w:hyperlink>
    </w:p>
    <w:sectPr w:rsidR="00F5622F" w:rsidRPr="00833A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47" w:rsidRDefault="00B43647" w:rsidP="002F3652">
      <w:pPr>
        <w:spacing w:after="0" w:line="240" w:lineRule="auto"/>
      </w:pPr>
      <w:r>
        <w:separator/>
      </w:r>
    </w:p>
  </w:endnote>
  <w:endnote w:type="continuationSeparator" w:id="0">
    <w:p w:rsidR="00B43647" w:rsidRDefault="00B43647" w:rsidP="002F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47" w:rsidRDefault="00B43647" w:rsidP="002F3652">
      <w:pPr>
        <w:spacing w:after="0" w:line="240" w:lineRule="auto"/>
      </w:pPr>
      <w:r>
        <w:separator/>
      </w:r>
    </w:p>
  </w:footnote>
  <w:footnote w:type="continuationSeparator" w:id="0">
    <w:p w:rsidR="00B43647" w:rsidRDefault="00B43647" w:rsidP="002F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52" w:rsidRDefault="00F4107C" w:rsidP="002F3652">
    <w:pPr>
      <w:pStyle w:val="Header"/>
      <w:tabs>
        <w:tab w:val="clear" w:pos="8504"/>
      </w:tabs>
      <w:ind w:right="-994"/>
      <w:jc w:val="right"/>
    </w:pPr>
    <w:r>
      <w:rPr>
        <w:noProof/>
        <w:lang w:val="en-US"/>
      </w:rPr>
      <w:drawing>
        <wp:inline distT="0" distB="0" distL="0" distR="0" wp14:anchorId="795E4AFA" wp14:editId="316F62B1">
          <wp:extent cx="1574359" cy="434671"/>
          <wp:effectExtent l="0" t="0" r="6985" b="3810"/>
          <wp:docPr id="1" name="Picture 1" descr="C:\Users\p.resende\AppData\Roaming\Microsoft\Signatures\2018-Simarsul (Paula Cristina Resende)-Image01.png">
            <a:hlinkClick xmlns:a="http://schemas.openxmlformats.org/drawingml/2006/main" r:id="rId1" tgtFrame="''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.resende\AppData\Roaming\Microsoft\Signatures\2018-Simarsul (Paula Cristina Resende)-Image01.png">
                    <a:hlinkClick r:id="rId1" tgtFrame="''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939" cy="43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3D9B"/>
    <w:multiLevelType w:val="hybridMultilevel"/>
    <w:tmpl w:val="9FC4B69A"/>
    <w:lvl w:ilvl="0" w:tplc="DD743DEE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9F"/>
    <w:rsid w:val="00007C9C"/>
    <w:rsid w:val="000B0C65"/>
    <w:rsid w:val="00130810"/>
    <w:rsid w:val="00170572"/>
    <w:rsid w:val="00174F9F"/>
    <w:rsid w:val="001B5FC2"/>
    <w:rsid w:val="001C1FE6"/>
    <w:rsid w:val="00254270"/>
    <w:rsid w:val="00262309"/>
    <w:rsid w:val="002F3652"/>
    <w:rsid w:val="00336BD5"/>
    <w:rsid w:val="0046710C"/>
    <w:rsid w:val="004B0CD8"/>
    <w:rsid w:val="004B681E"/>
    <w:rsid w:val="004E46F2"/>
    <w:rsid w:val="0051299B"/>
    <w:rsid w:val="00593099"/>
    <w:rsid w:val="00656AF3"/>
    <w:rsid w:val="00657752"/>
    <w:rsid w:val="006A6FE7"/>
    <w:rsid w:val="006D5863"/>
    <w:rsid w:val="006E52E9"/>
    <w:rsid w:val="00711AE8"/>
    <w:rsid w:val="00713BDC"/>
    <w:rsid w:val="007F3881"/>
    <w:rsid w:val="00821A1F"/>
    <w:rsid w:val="00833A23"/>
    <w:rsid w:val="008F0C55"/>
    <w:rsid w:val="00941E53"/>
    <w:rsid w:val="00966CD5"/>
    <w:rsid w:val="009A68A0"/>
    <w:rsid w:val="00AE1AD3"/>
    <w:rsid w:val="00AE7E83"/>
    <w:rsid w:val="00B43647"/>
    <w:rsid w:val="00B477EC"/>
    <w:rsid w:val="00C17E75"/>
    <w:rsid w:val="00CB7E66"/>
    <w:rsid w:val="00DC45BD"/>
    <w:rsid w:val="00E9332C"/>
    <w:rsid w:val="00ED033C"/>
    <w:rsid w:val="00EE3937"/>
    <w:rsid w:val="00F0185F"/>
    <w:rsid w:val="00F4107C"/>
    <w:rsid w:val="00F50DAF"/>
    <w:rsid w:val="00F5622F"/>
    <w:rsid w:val="00F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C082C3-EBBD-403C-B276-70C9806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8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8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7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52"/>
  </w:style>
  <w:style w:type="paragraph" w:styleId="Footer">
    <w:name w:val="footer"/>
    <w:basedOn w:val="Normal"/>
    <w:link w:val="FooterChar"/>
    <w:uiPriority w:val="99"/>
    <w:unhideWhenUsed/>
    <w:rsid w:val="002F3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52"/>
  </w:style>
  <w:style w:type="paragraph" w:styleId="BalloonText">
    <w:name w:val="Balloon Text"/>
    <w:basedOn w:val="Normal"/>
    <w:link w:val="BalloonTextChar"/>
    <w:uiPriority w:val="99"/>
    <w:semiHidden/>
    <w:unhideWhenUsed/>
    <w:rsid w:val="00F4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agua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agu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.resende\AppData\Roaming\Microsoft\Signatures\2018-Simarsul%20(Paula%20Cristina%20Resende)-Image01.png" TargetMode="External"/><Relationship Id="rId1" Type="http://schemas.openxmlformats.org/officeDocument/2006/relationships/hyperlink" Target="http://www.simarsul.adp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Borges</dc:creator>
  <cp:keywords/>
  <dc:description/>
  <cp:lastModifiedBy>Paula Cristina Resende</cp:lastModifiedBy>
  <cp:revision>2</cp:revision>
  <cp:lastPrinted>2018-03-21T18:03:00Z</cp:lastPrinted>
  <dcterms:created xsi:type="dcterms:W3CDTF">2018-03-21T18:04:00Z</dcterms:created>
  <dcterms:modified xsi:type="dcterms:W3CDTF">2018-03-21T18:04:00Z</dcterms:modified>
</cp:coreProperties>
</file>